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BB47D4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BB47D4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BB47D4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BB47D4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B47D4">
        <w:rPr>
          <w:lang w:val="sr-Cyrl-CS"/>
        </w:rPr>
        <w:t>broj</w:t>
      </w:r>
      <w:r>
        <w:rPr>
          <w:lang w:val="sr-Cyrl-CS"/>
        </w:rPr>
        <w:t>:</w:t>
      </w:r>
      <w:r w:rsidR="000B5A0E">
        <w:rPr>
          <w:lang w:val="sr-Cyrl-RS"/>
        </w:rPr>
        <w:t xml:space="preserve"> 011-37/15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0B5A0E">
        <w:rPr>
          <w:lang w:val="sr-Cyrl-RS"/>
        </w:rPr>
        <w:t>5</w:t>
      </w:r>
      <w:r>
        <w:t>.</w:t>
      </w:r>
      <w:r w:rsidR="000B5A0E">
        <w:rPr>
          <w:lang w:val="sr-Cyrl-RS"/>
        </w:rPr>
        <w:t xml:space="preserve"> </w:t>
      </w:r>
      <w:r w:rsidR="00BB47D4">
        <w:rPr>
          <w:lang w:val="sr-Cyrl-RS"/>
        </w:rPr>
        <w:t>januar</w:t>
      </w:r>
      <w:r>
        <w:rPr>
          <w:lang w:val="sr-Cyrl-CS"/>
        </w:rPr>
        <w:t xml:space="preserve"> </w:t>
      </w:r>
      <w:r w:rsidR="000B5A0E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BB47D4">
        <w:rPr>
          <w:lang w:val="sr-Cyrl-CS"/>
        </w:rPr>
        <w:t>godine</w:t>
      </w:r>
    </w:p>
    <w:p w:rsidR="00215DE8" w:rsidRDefault="00BB47D4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BB47D4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BB47D4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1</w:t>
      </w:r>
      <w:r w:rsidR="000B5A0E">
        <w:rPr>
          <w:lang w:val="sr-Cyrl-RS"/>
        </w:rPr>
        <w:t>5</w:t>
      </w:r>
      <w:r w:rsidR="00215DE8">
        <w:t>.</w:t>
      </w:r>
      <w:r w:rsidR="000B5A0E">
        <w:rPr>
          <w:lang w:val="sr-Cyrl-CS"/>
        </w:rPr>
        <w:t xml:space="preserve"> </w:t>
      </w:r>
      <w:r>
        <w:rPr>
          <w:lang w:val="sr-Cyrl-CS"/>
        </w:rPr>
        <w:t>januara</w:t>
      </w:r>
      <w:r w:rsidR="000B5A0E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KREDIT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POVLAŠĆENOG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KUPCA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DRUGU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FAZU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PAKET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0B5A0E">
        <w:rPr>
          <w:bCs/>
          <w:lang w:val="sr-Cyrl-RS"/>
        </w:rPr>
        <w:t xml:space="preserve"> </w:t>
      </w:r>
      <w:r w:rsidR="000B5A0E">
        <w:rPr>
          <w:bCs/>
        </w:rPr>
        <w:t xml:space="preserve">KOSTOLAC – B POWER PLANT PROJECT </w:t>
      </w:r>
      <w:r>
        <w:rPr>
          <w:bCs/>
          <w:lang w:val="sr-Cyrl-RS"/>
        </w:rPr>
        <w:t>IZMEĐU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B5A0E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0B5A0E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0B5A0E">
        <w:rPr>
          <w:bCs/>
          <w:lang w:val="sr-Cyrl-RS"/>
        </w:rPr>
        <w:t xml:space="preserve"> </w:t>
      </w:r>
      <w:r w:rsidR="000B5A0E">
        <w:rPr>
          <w:bCs/>
        </w:rPr>
        <w:t xml:space="preserve">EXPORT-IMPORT </w:t>
      </w:r>
      <w:r>
        <w:rPr>
          <w:bCs/>
          <w:lang w:val="sr-Cyrl-RS"/>
        </w:rPr>
        <w:t>BANKE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BB47D4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BB47D4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BB47D4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kredit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povlašćenog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kupca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drugu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fazu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Paket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0B5A0E">
        <w:rPr>
          <w:bCs/>
          <w:lang w:val="sr-Cyrl-RS"/>
        </w:rPr>
        <w:t xml:space="preserve"> </w:t>
      </w:r>
      <w:r w:rsidR="002A72DB">
        <w:rPr>
          <w:bCs/>
        </w:rPr>
        <w:t>KOSTOLAC-B POWER PLANT PROJECT</w:t>
      </w:r>
      <w:r w:rsidR="002A72DB">
        <w:rPr>
          <w:bCs/>
          <w:lang w:val="sr-Cyrl-RS"/>
        </w:rPr>
        <w:t xml:space="preserve"> 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B5A0E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0B5A0E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0B5A0E">
        <w:rPr>
          <w:bCs/>
          <w:lang w:val="sr-Cyrl-RS"/>
        </w:rPr>
        <w:t xml:space="preserve"> </w:t>
      </w:r>
      <w:r w:rsidR="000B5A0E">
        <w:rPr>
          <w:bCs/>
        </w:rPr>
        <w:t xml:space="preserve">Export-Import </w:t>
      </w:r>
      <w:r>
        <w:rPr>
          <w:bCs/>
          <w:lang w:val="sr-Cyrl-RS"/>
        </w:rPr>
        <w:t>banke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0B5A0E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0B5A0E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BB47D4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B47D4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B47D4">
        <w:rPr>
          <w:lang w:val="sr-Cyrl-CS"/>
        </w:rPr>
        <w:t>dr</w:t>
      </w:r>
      <w:r>
        <w:rPr>
          <w:lang w:val="sr-Cyrl-CS"/>
        </w:rPr>
        <w:t xml:space="preserve"> </w:t>
      </w:r>
      <w:r w:rsidR="00BB47D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B47D4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0B5A0E"/>
    <w:rsid w:val="001D68A0"/>
    <w:rsid w:val="00215DE8"/>
    <w:rsid w:val="00264D65"/>
    <w:rsid w:val="002A72DB"/>
    <w:rsid w:val="007D05C1"/>
    <w:rsid w:val="00B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2015-01-13T13:31:00Z</dcterms:created>
  <dcterms:modified xsi:type="dcterms:W3CDTF">2015-03-16T08:35:00Z</dcterms:modified>
</cp:coreProperties>
</file>